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CEE7" w14:textId="16C4B740" w:rsidR="005F1357" w:rsidRPr="00B72E0E" w:rsidRDefault="00577C00">
      <w:pPr>
        <w:rPr>
          <w:sz w:val="20"/>
          <w:szCs w:val="20"/>
        </w:rPr>
      </w:pPr>
      <w:r w:rsidRPr="00B72E0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1AD891" wp14:editId="65F2E46D">
                <wp:simplePos x="0" y="0"/>
                <wp:positionH relativeFrom="margin">
                  <wp:align>right</wp:align>
                </wp:positionH>
                <wp:positionV relativeFrom="paragraph">
                  <wp:posOffset>1</wp:posOffset>
                </wp:positionV>
                <wp:extent cx="1626235" cy="1219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62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729E4FA" w14:textId="0C3F940C" w:rsidR="00C93A20" w:rsidRPr="00711C31" w:rsidRDefault="00C93A20" w:rsidP="005329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F5496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AD891" id="Text Box 2" o:spid="_x0000_s1026" style="position:absolute;margin-left:76.85pt;margin-top:0;width:128.05pt;height:9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" stroked="f">
                <v:textbox>
                  <w:txbxContent>
                    <w:p w14:paraId="6729E4FA" w14:textId="0C3F940C" w:rsidR="00C93A20" w:rsidRPr="00711C31" w:rsidRDefault="00C93A20" w:rsidP="0053293F">
                      <w:pPr>
                        <w:spacing w:after="0" w:line="240" w:lineRule="auto"/>
                        <w:rPr>
                          <w:rFonts w:ascii="Arial" w:hAnsi="Arial" w:cs="Arial"/>
                          <w:color w:val="2F5496" w:themeColor="accent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32C11">
        <w:rPr>
          <w:sz w:val="20"/>
          <w:szCs w:val="20"/>
        </w:rPr>
        <w:t xml:space="preserve">                                                                              </w:t>
      </w:r>
      <w:r w:rsidRPr="00B72E0E">
        <w:rPr>
          <w:noProof/>
          <w:sz w:val="20"/>
          <w:szCs w:val="20"/>
        </w:rPr>
        <w:drawing>
          <wp:inline distT="0" distB="0" distL="0" distR="0" wp14:anchorId="32321AD1" wp14:editId="473B8902">
            <wp:extent cx="2056082" cy="685800"/>
            <wp:effectExtent l="0" t="0" r="1905" b="0"/>
            <wp:docPr id="17083368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3687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98" cy="6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ED351" w14:textId="77777777" w:rsidR="00007BF1" w:rsidRPr="00B72E0E" w:rsidRDefault="00007BF1" w:rsidP="00007BF1">
      <w:pPr>
        <w:pStyle w:val="Title"/>
        <w:rPr>
          <w:rFonts w:cs="Arial"/>
          <w:sz w:val="20"/>
        </w:rPr>
      </w:pPr>
    </w:p>
    <w:p w14:paraId="492677A3" w14:textId="65E7AE7B" w:rsidR="003876B7" w:rsidRPr="009E7894" w:rsidRDefault="009C7AD2" w:rsidP="003876B7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sz w:val="20"/>
          <w:szCs w:val="20"/>
        </w:rPr>
      </w:pPr>
      <w:r w:rsidRPr="009E7894">
        <w:rPr>
          <w:rFonts w:ascii="Arial" w:eastAsia="Times New Roman" w:hAnsi="Arial" w:cs="Arial"/>
          <w:sz w:val="20"/>
          <w:szCs w:val="20"/>
        </w:rPr>
        <w:t xml:space="preserve">  </w:t>
      </w:r>
      <w:r w:rsidR="003876B7" w:rsidRPr="009E7894">
        <w:rPr>
          <w:rFonts w:ascii="Arial" w:eastAsia="Times New Roman" w:hAnsi="Arial" w:cs="Arial"/>
          <w:sz w:val="20"/>
          <w:szCs w:val="20"/>
        </w:rPr>
        <w:t xml:space="preserve">FINANCE COMMITTEE </w:t>
      </w:r>
    </w:p>
    <w:p w14:paraId="63C89502" w14:textId="1359C6FE" w:rsidR="003876B7" w:rsidRPr="009E7894" w:rsidRDefault="003876B7" w:rsidP="003876B7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sz w:val="20"/>
          <w:szCs w:val="20"/>
        </w:rPr>
      </w:pPr>
      <w:r w:rsidRPr="009E7894">
        <w:rPr>
          <w:rFonts w:ascii="Arial" w:eastAsia="Times New Roman" w:hAnsi="Arial" w:cs="Arial"/>
          <w:sz w:val="20"/>
          <w:szCs w:val="20"/>
        </w:rPr>
        <w:t>T</w:t>
      </w:r>
      <w:r w:rsidR="006C6B46">
        <w:rPr>
          <w:rFonts w:ascii="Arial" w:eastAsia="Times New Roman" w:hAnsi="Arial" w:cs="Arial"/>
          <w:sz w:val="20"/>
          <w:szCs w:val="20"/>
        </w:rPr>
        <w:t>HURS</w:t>
      </w:r>
      <w:r w:rsidRPr="009E7894">
        <w:rPr>
          <w:rFonts w:ascii="Arial" w:eastAsia="Times New Roman" w:hAnsi="Arial" w:cs="Arial"/>
          <w:sz w:val="20"/>
          <w:szCs w:val="20"/>
        </w:rPr>
        <w:t xml:space="preserve">DAY, </w:t>
      </w:r>
      <w:r w:rsidR="00C05D03">
        <w:rPr>
          <w:rFonts w:ascii="Arial" w:eastAsia="Times New Roman" w:hAnsi="Arial" w:cs="Arial"/>
          <w:sz w:val="20"/>
          <w:szCs w:val="20"/>
        </w:rPr>
        <w:t>OCTO</w:t>
      </w:r>
      <w:r w:rsidR="00CA5847">
        <w:rPr>
          <w:rFonts w:ascii="Arial" w:eastAsia="Times New Roman" w:hAnsi="Arial" w:cs="Arial"/>
          <w:sz w:val="20"/>
          <w:szCs w:val="20"/>
        </w:rPr>
        <w:t>BER</w:t>
      </w:r>
      <w:r w:rsidR="005256F8" w:rsidRPr="009E7894">
        <w:rPr>
          <w:rFonts w:ascii="Arial" w:eastAsia="Times New Roman" w:hAnsi="Arial" w:cs="Arial"/>
          <w:sz w:val="20"/>
          <w:szCs w:val="20"/>
        </w:rPr>
        <w:t xml:space="preserve"> </w:t>
      </w:r>
      <w:r w:rsidR="00C05D03">
        <w:rPr>
          <w:rFonts w:ascii="Arial" w:eastAsia="Times New Roman" w:hAnsi="Arial" w:cs="Arial"/>
          <w:sz w:val="20"/>
          <w:szCs w:val="20"/>
        </w:rPr>
        <w:t>21</w:t>
      </w:r>
      <w:r w:rsidR="00C05D03" w:rsidRPr="00C05D03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Pr="009E7894">
        <w:rPr>
          <w:rFonts w:ascii="Arial" w:eastAsia="Times New Roman" w:hAnsi="Arial" w:cs="Arial"/>
          <w:sz w:val="20"/>
          <w:szCs w:val="20"/>
        </w:rPr>
        <w:t>, 202</w:t>
      </w:r>
      <w:r w:rsidR="00A77594" w:rsidRPr="009E7894">
        <w:rPr>
          <w:rFonts w:ascii="Arial" w:eastAsia="Times New Roman" w:hAnsi="Arial" w:cs="Arial"/>
          <w:sz w:val="20"/>
          <w:szCs w:val="20"/>
        </w:rPr>
        <w:t>5</w:t>
      </w:r>
      <w:r w:rsidRPr="009E7894">
        <w:rPr>
          <w:rFonts w:ascii="Arial" w:eastAsia="Times New Roman" w:hAnsi="Arial" w:cs="Arial"/>
          <w:sz w:val="20"/>
          <w:szCs w:val="20"/>
        </w:rPr>
        <w:t xml:space="preserve"> – 8:30 A.M.</w:t>
      </w:r>
    </w:p>
    <w:p w14:paraId="2109640A" w14:textId="77777777" w:rsidR="003876B7" w:rsidRPr="009E7894" w:rsidRDefault="003876B7" w:rsidP="009C7AD2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sz w:val="20"/>
          <w:szCs w:val="20"/>
        </w:rPr>
      </w:pPr>
      <w:r w:rsidRPr="009E7894">
        <w:rPr>
          <w:rFonts w:ascii="Arial" w:eastAsia="Times New Roman" w:hAnsi="Arial" w:cs="Arial"/>
          <w:sz w:val="20"/>
          <w:szCs w:val="20"/>
        </w:rPr>
        <w:t>SORTA/METRO AT HUNTINGTON CENTER</w:t>
      </w:r>
    </w:p>
    <w:p w14:paraId="004FA635" w14:textId="77777777" w:rsidR="003876B7" w:rsidRPr="009E7894" w:rsidRDefault="003876B7" w:rsidP="003876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E7894">
        <w:rPr>
          <w:rFonts w:ascii="Arial" w:eastAsia="Times New Roman" w:hAnsi="Arial" w:cs="Arial"/>
          <w:sz w:val="20"/>
          <w:szCs w:val="20"/>
        </w:rPr>
        <w:t>6</w:t>
      </w:r>
      <w:r w:rsidRPr="009E7894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Pr="009E7894">
        <w:rPr>
          <w:rFonts w:ascii="Arial" w:eastAsia="Times New Roman" w:hAnsi="Arial" w:cs="Arial"/>
          <w:sz w:val="20"/>
          <w:szCs w:val="20"/>
        </w:rPr>
        <w:t xml:space="preserve"> FLOOR SORTA BOARD ROOM</w:t>
      </w:r>
    </w:p>
    <w:p w14:paraId="0AA7F92D" w14:textId="763CDBF7" w:rsidR="003876B7" w:rsidRPr="009E7894" w:rsidRDefault="009C7AD2" w:rsidP="009C7AD2">
      <w:pPr>
        <w:spacing w:after="0" w:line="240" w:lineRule="auto"/>
        <w:ind w:left="2880" w:firstLine="720"/>
        <w:rPr>
          <w:rFonts w:ascii="Arial" w:eastAsia="Times New Roman" w:hAnsi="Arial" w:cs="Arial"/>
          <w:sz w:val="20"/>
          <w:szCs w:val="20"/>
        </w:rPr>
      </w:pPr>
      <w:r w:rsidRPr="009E7894">
        <w:rPr>
          <w:rFonts w:ascii="Arial" w:eastAsia="Times New Roman" w:hAnsi="Arial" w:cs="Arial"/>
          <w:sz w:val="20"/>
          <w:szCs w:val="20"/>
        </w:rPr>
        <w:t xml:space="preserve">       </w:t>
      </w:r>
      <w:r w:rsidR="00B72E0E" w:rsidRPr="009E7894">
        <w:rPr>
          <w:rFonts w:ascii="Arial" w:eastAsia="Times New Roman" w:hAnsi="Arial" w:cs="Arial"/>
          <w:sz w:val="20"/>
          <w:szCs w:val="20"/>
        </w:rPr>
        <w:t xml:space="preserve"> </w:t>
      </w:r>
      <w:r w:rsidR="003876B7" w:rsidRPr="009E7894">
        <w:rPr>
          <w:rFonts w:ascii="Arial" w:eastAsia="Times New Roman" w:hAnsi="Arial" w:cs="Arial"/>
          <w:sz w:val="20"/>
          <w:szCs w:val="20"/>
        </w:rPr>
        <w:t>525 VINE STREET</w:t>
      </w:r>
    </w:p>
    <w:p w14:paraId="690EF67C" w14:textId="491872CB" w:rsidR="003876B7" w:rsidRPr="009E7894" w:rsidRDefault="003876B7" w:rsidP="003876B7">
      <w:pPr>
        <w:pStyle w:val="Header"/>
        <w:rPr>
          <w:rFonts w:ascii="Arial" w:hAnsi="Arial" w:cs="Arial"/>
          <w:sz w:val="20"/>
          <w:szCs w:val="20"/>
        </w:rPr>
      </w:pPr>
      <w:r w:rsidRPr="009E7894">
        <w:rPr>
          <w:rFonts w:ascii="Arial" w:eastAsia="Times New Roman" w:hAnsi="Arial" w:cs="Arial"/>
          <w:sz w:val="20"/>
          <w:szCs w:val="20"/>
        </w:rPr>
        <w:tab/>
      </w:r>
      <w:r w:rsidR="009C7AD2" w:rsidRPr="009E7894">
        <w:rPr>
          <w:rFonts w:ascii="Arial" w:eastAsia="Times New Roman" w:hAnsi="Arial" w:cs="Arial"/>
          <w:sz w:val="20"/>
          <w:szCs w:val="20"/>
        </w:rPr>
        <w:t xml:space="preserve">          </w:t>
      </w:r>
      <w:r w:rsidRPr="009E7894">
        <w:rPr>
          <w:rFonts w:ascii="Arial" w:eastAsia="Times New Roman" w:hAnsi="Arial" w:cs="Arial"/>
          <w:sz w:val="20"/>
          <w:szCs w:val="20"/>
        </w:rPr>
        <w:t>CINCINNATI, OHIO 45202</w:t>
      </w:r>
    </w:p>
    <w:p w14:paraId="48276305" w14:textId="77777777" w:rsidR="006E6C01" w:rsidRPr="009E7894" w:rsidRDefault="006E6C01" w:rsidP="006E6C01">
      <w:pPr>
        <w:rPr>
          <w:rFonts w:ascii="Arial" w:hAnsi="Arial" w:cs="Arial"/>
          <w:sz w:val="20"/>
          <w:szCs w:val="20"/>
        </w:rPr>
      </w:pPr>
    </w:p>
    <w:p w14:paraId="6A66ACC9" w14:textId="05AF6CA3" w:rsidR="00895822" w:rsidRPr="009E7894" w:rsidRDefault="00895822" w:rsidP="00895822">
      <w:pPr>
        <w:ind w:left="1080" w:hanging="630"/>
        <w:rPr>
          <w:rFonts w:ascii="Arial" w:hAnsi="Arial" w:cs="Arial"/>
          <w:b/>
          <w:sz w:val="20"/>
          <w:szCs w:val="20"/>
          <w:u w:val="single"/>
        </w:rPr>
      </w:pPr>
      <w:r w:rsidRPr="009E7894">
        <w:rPr>
          <w:rFonts w:ascii="Arial" w:hAnsi="Arial" w:cs="Arial"/>
          <w:b/>
          <w:sz w:val="20"/>
          <w:szCs w:val="20"/>
          <w:u w:val="single"/>
        </w:rPr>
        <w:t>General Items:</w:t>
      </w:r>
    </w:p>
    <w:p w14:paraId="7FFF94ED" w14:textId="77777777" w:rsidR="00895822" w:rsidRPr="009E7894" w:rsidRDefault="00895822" w:rsidP="00895822">
      <w:pPr>
        <w:pStyle w:val="ListParagraph"/>
        <w:rPr>
          <w:rFonts w:cs="Arial"/>
        </w:rPr>
      </w:pPr>
      <w:r w:rsidRPr="009E7894">
        <w:rPr>
          <w:rFonts w:cs="Arial"/>
        </w:rPr>
        <w:t xml:space="preserve">Call to order  </w:t>
      </w:r>
    </w:p>
    <w:p w14:paraId="0B01363F" w14:textId="77777777" w:rsidR="00895822" w:rsidRDefault="00895822" w:rsidP="00895822">
      <w:pPr>
        <w:pStyle w:val="ListParagraph"/>
        <w:rPr>
          <w:rFonts w:cs="Arial"/>
        </w:rPr>
      </w:pPr>
      <w:r w:rsidRPr="009E7894">
        <w:rPr>
          <w:rFonts w:cs="Arial"/>
        </w:rPr>
        <w:t>Pledge of Allegiance</w:t>
      </w:r>
    </w:p>
    <w:p w14:paraId="1C2730B3" w14:textId="77777777" w:rsidR="009E7894" w:rsidRPr="009E7894" w:rsidRDefault="009E7894" w:rsidP="00895822">
      <w:pPr>
        <w:pStyle w:val="ListParagraph"/>
        <w:rPr>
          <w:rFonts w:cs="Arial"/>
        </w:rPr>
      </w:pPr>
    </w:p>
    <w:p w14:paraId="488AC2F6" w14:textId="29B74081" w:rsidR="00895822" w:rsidRPr="005C742E" w:rsidRDefault="00895822" w:rsidP="00895822">
      <w:pPr>
        <w:pStyle w:val="ListParagraph"/>
        <w:numPr>
          <w:ilvl w:val="0"/>
          <w:numId w:val="2"/>
        </w:numPr>
        <w:rPr>
          <w:rFonts w:cs="Arial"/>
        </w:rPr>
      </w:pPr>
      <w:r w:rsidRPr="005C742E">
        <w:rPr>
          <w:rFonts w:cs="Arial"/>
        </w:rPr>
        <w:t xml:space="preserve">Approval of Finance Committee Minutes: </w:t>
      </w:r>
      <w:r w:rsidR="00C05D03">
        <w:rPr>
          <w:rFonts w:cs="Arial"/>
        </w:rPr>
        <w:t>September</w:t>
      </w:r>
      <w:r w:rsidR="008F4BC5" w:rsidRPr="005C742E">
        <w:rPr>
          <w:rFonts w:cs="Arial"/>
        </w:rPr>
        <w:t xml:space="preserve"> </w:t>
      </w:r>
      <w:r w:rsidR="007C2541">
        <w:rPr>
          <w:rFonts w:cs="Arial"/>
        </w:rPr>
        <w:t>1</w:t>
      </w:r>
      <w:r w:rsidR="00C05D03">
        <w:rPr>
          <w:rFonts w:cs="Arial"/>
        </w:rPr>
        <w:t>8</w:t>
      </w:r>
      <w:r w:rsidR="004C25B5" w:rsidRPr="005C742E">
        <w:rPr>
          <w:rFonts w:cs="Arial"/>
          <w:vertAlign w:val="superscript"/>
        </w:rPr>
        <w:t>th</w:t>
      </w:r>
      <w:r w:rsidRPr="005C742E">
        <w:rPr>
          <w:rFonts w:cs="Arial"/>
        </w:rPr>
        <w:t>, 202</w:t>
      </w:r>
      <w:r w:rsidR="00555CBD" w:rsidRPr="005C742E">
        <w:rPr>
          <w:rFonts w:cs="Arial"/>
        </w:rPr>
        <w:t>5</w:t>
      </w:r>
    </w:p>
    <w:p w14:paraId="0E663A6D" w14:textId="77777777" w:rsidR="00895822" w:rsidRPr="009E7894" w:rsidRDefault="00895822" w:rsidP="00895822">
      <w:pPr>
        <w:pStyle w:val="ListParagraph"/>
        <w:ind w:left="1080" w:hanging="630"/>
        <w:rPr>
          <w:rFonts w:cs="Arial"/>
        </w:rPr>
      </w:pPr>
    </w:p>
    <w:p w14:paraId="3DE499B3" w14:textId="2ED2BD46" w:rsidR="00014570" w:rsidRPr="001A3B2A" w:rsidRDefault="00434808" w:rsidP="00562145">
      <w:pPr>
        <w:ind w:firstLine="360"/>
        <w:rPr>
          <w:rFonts w:ascii="Arial" w:hAnsi="Arial" w:cs="Arial"/>
          <w:b/>
          <w:sz w:val="20"/>
          <w:szCs w:val="20"/>
          <w:u w:val="single"/>
        </w:rPr>
      </w:pPr>
      <w:r w:rsidRPr="001A3B2A">
        <w:rPr>
          <w:rFonts w:ascii="Arial" w:hAnsi="Arial" w:cs="Arial"/>
          <w:b/>
          <w:sz w:val="20"/>
          <w:szCs w:val="20"/>
          <w:u w:val="single"/>
        </w:rPr>
        <w:t>Briefing Items</w:t>
      </w:r>
      <w:r w:rsidR="00BE1E0D" w:rsidRPr="001A3B2A">
        <w:rPr>
          <w:rFonts w:ascii="Arial" w:hAnsi="Arial" w:cs="Arial"/>
          <w:b/>
          <w:sz w:val="20"/>
          <w:szCs w:val="20"/>
          <w:u w:val="single"/>
        </w:rPr>
        <w:t>:</w:t>
      </w:r>
    </w:p>
    <w:p w14:paraId="3E6FDA5E" w14:textId="5F536EE7" w:rsidR="000310A5" w:rsidRPr="000310A5" w:rsidRDefault="00172D83" w:rsidP="000310A5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cs="Arial"/>
        </w:rPr>
      </w:pPr>
      <w:r>
        <w:rPr>
          <w:rFonts w:cs="Arial"/>
        </w:rPr>
        <w:t>Fuel Hedging</w:t>
      </w:r>
      <w:r w:rsidR="000310A5" w:rsidRPr="001A3B2A">
        <w:rPr>
          <w:rFonts w:cs="Arial"/>
        </w:rPr>
        <w:t xml:space="preserve"> Audit</w:t>
      </w:r>
      <w:r w:rsidR="000310A5" w:rsidRPr="001A3B2A">
        <w:rPr>
          <w:rFonts w:cs="Arial"/>
          <w:b/>
          <w:bCs/>
          <w:i/>
          <w:iCs/>
        </w:rPr>
        <w:t xml:space="preserve"> (</w:t>
      </w:r>
      <w:r w:rsidR="000310A5">
        <w:rPr>
          <w:rFonts w:cs="Arial"/>
          <w:b/>
          <w:bCs/>
          <w:i/>
          <w:iCs/>
        </w:rPr>
        <w:t>Clark Schaefer</w:t>
      </w:r>
      <w:r w:rsidR="000310A5" w:rsidRPr="001A3B2A">
        <w:rPr>
          <w:rFonts w:cs="Arial"/>
          <w:b/>
          <w:bCs/>
          <w:i/>
          <w:iCs/>
        </w:rPr>
        <w:t>)</w:t>
      </w:r>
    </w:p>
    <w:p w14:paraId="2954D55B" w14:textId="2BB44961" w:rsidR="009216C0" w:rsidRPr="001A3B2A" w:rsidRDefault="001A3B2A" w:rsidP="009216C0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cs="Arial"/>
        </w:rPr>
      </w:pPr>
      <w:r w:rsidRPr="001A3B2A">
        <w:rPr>
          <w:rFonts w:cs="Arial"/>
        </w:rPr>
        <w:t>Fare Media Sales Audit</w:t>
      </w:r>
      <w:r w:rsidR="009216C0" w:rsidRPr="001A3B2A">
        <w:rPr>
          <w:rFonts w:cs="Arial"/>
          <w:b/>
          <w:bCs/>
          <w:i/>
          <w:iCs/>
        </w:rPr>
        <w:t xml:space="preserve"> (Norman Bouwie III)</w:t>
      </w:r>
    </w:p>
    <w:p w14:paraId="5F8573BA" w14:textId="291815DE" w:rsidR="0003157A" w:rsidRPr="001A3B2A" w:rsidRDefault="00B435CB" w:rsidP="00B435CB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cs="Arial"/>
        </w:rPr>
      </w:pPr>
      <w:r w:rsidRPr="001A3B2A">
        <w:rPr>
          <w:rFonts w:cs="Arial"/>
        </w:rPr>
        <w:t>Internal Audit</w:t>
      </w:r>
      <w:r w:rsidRPr="001A3B2A">
        <w:rPr>
          <w:rFonts w:cs="Arial"/>
          <w:b/>
          <w:bCs/>
          <w:i/>
          <w:iCs/>
        </w:rPr>
        <w:t xml:space="preserve"> (Norman Bouwie</w:t>
      </w:r>
      <w:r w:rsidR="00D00FEE" w:rsidRPr="001A3B2A">
        <w:rPr>
          <w:rFonts w:cs="Arial"/>
          <w:b/>
          <w:bCs/>
          <w:i/>
          <w:iCs/>
        </w:rPr>
        <w:t xml:space="preserve"> III</w:t>
      </w:r>
      <w:r w:rsidRPr="001A3B2A">
        <w:rPr>
          <w:rFonts w:cs="Arial"/>
          <w:b/>
          <w:bCs/>
          <w:i/>
          <w:iCs/>
        </w:rPr>
        <w:t>)</w:t>
      </w:r>
    </w:p>
    <w:p w14:paraId="4697AFEB" w14:textId="247D6487" w:rsidR="0076029B" w:rsidRPr="006E62BD" w:rsidRDefault="00A10205" w:rsidP="00AD5D52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rFonts w:cs="Arial"/>
        </w:rPr>
      </w:pPr>
      <w:r w:rsidRPr="005C742E">
        <w:rPr>
          <w:rFonts w:cs="Arial"/>
        </w:rPr>
        <w:t xml:space="preserve">Financial Results as of </w:t>
      </w:r>
      <w:r w:rsidR="00E62743">
        <w:rPr>
          <w:rFonts w:cs="Arial"/>
        </w:rPr>
        <w:t>September</w:t>
      </w:r>
      <w:r w:rsidR="00C922EE" w:rsidRPr="005C742E">
        <w:rPr>
          <w:rFonts w:cs="Arial"/>
        </w:rPr>
        <w:t xml:space="preserve"> 3</w:t>
      </w:r>
      <w:r w:rsidR="00C05D03">
        <w:rPr>
          <w:rFonts w:cs="Arial"/>
        </w:rPr>
        <w:t>0</w:t>
      </w:r>
      <w:r w:rsidR="00C05D03" w:rsidRPr="00C05D03">
        <w:rPr>
          <w:rFonts w:cs="Arial"/>
          <w:vertAlign w:val="superscript"/>
        </w:rPr>
        <w:t>th</w:t>
      </w:r>
      <w:r w:rsidR="001A3B2A">
        <w:rPr>
          <w:rFonts w:cs="Arial"/>
        </w:rPr>
        <w:t xml:space="preserve"> </w:t>
      </w:r>
      <w:r w:rsidR="00C922EE" w:rsidRPr="005C742E">
        <w:rPr>
          <w:rFonts w:cs="Arial"/>
        </w:rPr>
        <w:t>2025</w:t>
      </w:r>
      <w:r w:rsidR="003D1393" w:rsidRPr="005C742E">
        <w:rPr>
          <w:rFonts w:cs="Arial"/>
          <w:b/>
          <w:bCs/>
          <w:i/>
          <w:iCs/>
        </w:rPr>
        <w:t xml:space="preserve"> </w:t>
      </w:r>
      <w:r w:rsidRPr="005C742E">
        <w:rPr>
          <w:rFonts w:cs="Arial"/>
          <w:b/>
          <w:bCs/>
          <w:i/>
          <w:iCs/>
        </w:rPr>
        <w:t>(Tim Walker)</w:t>
      </w:r>
    </w:p>
    <w:p w14:paraId="71B50CDC" w14:textId="2411B37E" w:rsidR="00895822" w:rsidRPr="00DE0610" w:rsidRDefault="00895822" w:rsidP="00895822">
      <w:p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DE0610">
        <w:rPr>
          <w:rFonts w:ascii="Arial" w:hAnsi="Arial" w:cs="Arial"/>
          <w:b/>
          <w:sz w:val="20"/>
          <w:szCs w:val="20"/>
          <w:u w:val="single"/>
        </w:rPr>
        <w:t>Action Item</w:t>
      </w:r>
      <w:r w:rsidR="00BE1E0D" w:rsidRPr="00DE0610">
        <w:rPr>
          <w:rFonts w:ascii="Arial" w:hAnsi="Arial" w:cs="Arial"/>
          <w:b/>
          <w:sz w:val="20"/>
          <w:szCs w:val="20"/>
          <w:u w:val="single"/>
        </w:rPr>
        <w:t>s:</w:t>
      </w:r>
    </w:p>
    <w:p w14:paraId="6A3AB732" w14:textId="08002C2D" w:rsidR="009E7894" w:rsidRPr="00E40DEB" w:rsidRDefault="00562145" w:rsidP="009E7894">
      <w:pPr>
        <w:pStyle w:val="ListParagraph"/>
        <w:numPr>
          <w:ilvl w:val="0"/>
          <w:numId w:val="2"/>
        </w:numPr>
        <w:contextualSpacing/>
        <w:rPr>
          <w:rFonts w:cs="Arial"/>
        </w:rPr>
      </w:pPr>
      <w:r w:rsidRPr="00DE0610">
        <w:rPr>
          <w:rFonts w:cs="Arial"/>
        </w:rPr>
        <w:t xml:space="preserve">Approval of Investment of Funds Report as of </w:t>
      </w:r>
      <w:r w:rsidR="00E62743">
        <w:rPr>
          <w:rFonts w:cs="Arial"/>
        </w:rPr>
        <w:t>September</w:t>
      </w:r>
      <w:r w:rsidR="00E62743" w:rsidRPr="005C742E">
        <w:rPr>
          <w:rFonts w:cs="Arial"/>
        </w:rPr>
        <w:t xml:space="preserve"> 3</w:t>
      </w:r>
      <w:r w:rsidR="00E62743">
        <w:rPr>
          <w:rFonts w:cs="Arial"/>
        </w:rPr>
        <w:t>0</w:t>
      </w:r>
      <w:r w:rsidR="00E62743" w:rsidRPr="00C05D03">
        <w:rPr>
          <w:rFonts w:cs="Arial"/>
          <w:vertAlign w:val="superscript"/>
        </w:rPr>
        <w:t>th</w:t>
      </w:r>
      <w:r w:rsidR="00E62743" w:rsidRPr="005C742E">
        <w:rPr>
          <w:rFonts w:cs="Arial"/>
        </w:rPr>
        <w:t xml:space="preserve"> 2025</w:t>
      </w:r>
      <w:r w:rsidR="00E62743" w:rsidRPr="005C742E">
        <w:rPr>
          <w:rFonts w:cs="Arial"/>
          <w:b/>
          <w:bCs/>
          <w:i/>
          <w:iCs/>
        </w:rPr>
        <w:t xml:space="preserve"> </w:t>
      </w:r>
      <w:r w:rsidR="008F4BC5" w:rsidRPr="00DE0610">
        <w:rPr>
          <w:rFonts w:cs="Arial"/>
          <w:b/>
          <w:bCs/>
          <w:i/>
          <w:iCs/>
        </w:rPr>
        <w:t>(Tim Walker)</w:t>
      </w:r>
    </w:p>
    <w:p w14:paraId="2BE7E000" w14:textId="77777777" w:rsidR="009E7894" w:rsidRPr="009E7894" w:rsidRDefault="009E7894" w:rsidP="009E7894">
      <w:pPr>
        <w:pStyle w:val="ListParagraph"/>
        <w:contextualSpacing/>
        <w:rPr>
          <w:rFonts w:cs="Arial"/>
        </w:rPr>
      </w:pPr>
    </w:p>
    <w:p w14:paraId="52954BF3" w14:textId="0B8436E5" w:rsidR="00895822" w:rsidRPr="009E7894" w:rsidRDefault="00895822" w:rsidP="00895822">
      <w:pPr>
        <w:ind w:left="1080" w:hanging="630"/>
        <w:rPr>
          <w:rFonts w:ascii="Arial" w:hAnsi="Arial" w:cs="Arial"/>
          <w:b/>
          <w:sz w:val="20"/>
          <w:szCs w:val="20"/>
          <w:u w:val="single"/>
        </w:rPr>
      </w:pPr>
      <w:r w:rsidRPr="009E7894">
        <w:rPr>
          <w:rFonts w:ascii="Arial" w:hAnsi="Arial" w:cs="Arial"/>
          <w:b/>
          <w:sz w:val="20"/>
          <w:szCs w:val="20"/>
          <w:u w:val="single"/>
        </w:rPr>
        <w:t>Other Items:</w:t>
      </w:r>
    </w:p>
    <w:p w14:paraId="53BF43E0" w14:textId="65B30AF8" w:rsidR="00895822" w:rsidRPr="009E7894" w:rsidRDefault="00895822" w:rsidP="00895822">
      <w:pPr>
        <w:ind w:firstLine="450"/>
        <w:rPr>
          <w:rFonts w:ascii="Arial" w:hAnsi="Arial" w:cs="Arial"/>
          <w:sz w:val="20"/>
          <w:szCs w:val="20"/>
        </w:rPr>
      </w:pPr>
      <w:r w:rsidRPr="009E7894">
        <w:rPr>
          <w:rFonts w:ascii="Arial" w:hAnsi="Arial" w:cs="Arial"/>
          <w:sz w:val="20"/>
          <w:szCs w:val="20"/>
        </w:rPr>
        <w:t xml:space="preserve">New Business </w:t>
      </w:r>
    </w:p>
    <w:p w14:paraId="6B9BCF40" w14:textId="77777777" w:rsidR="00895822" w:rsidRPr="009E7894" w:rsidRDefault="00895822" w:rsidP="00895822">
      <w:pPr>
        <w:ind w:firstLine="450"/>
        <w:rPr>
          <w:rFonts w:ascii="Arial" w:hAnsi="Arial" w:cs="Arial"/>
          <w:sz w:val="20"/>
          <w:szCs w:val="20"/>
        </w:rPr>
      </w:pPr>
      <w:r w:rsidRPr="009E7894">
        <w:rPr>
          <w:rFonts w:ascii="Arial" w:hAnsi="Arial" w:cs="Arial"/>
          <w:sz w:val="20"/>
          <w:szCs w:val="20"/>
        </w:rPr>
        <w:t>Adjournment</w:t>
      </w:r>
    </w:p>
    <w:p w14:paraId="536AB326" w14:textId="77777777" w:rsidR="00895822" w:rsidRPr="009E7894" w:rsidRDefault="00895822" w:rsidP="00895822">
      <w:pPr>
        <w:pStyle w:val="Header"/>
        <w:jc w:val="center"/>
        <w:rPr>
          <w:rFonts w:ascii="Arial" w:hAnsi="Arial" w:cs="Arial"/>
          <w:sz w:val="20"/>
          <w:szCs w:val="20"/>
        </w:rPr>
      </w:pPr>
    </w:p>
    <w:p w14:paraId="3F679E08" w14:textId="77777777" w:rsidR="00895822" w:rsidRPr="009E7894" w:rsidRDefault="00895822" w:rsidP="00895822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9E7894">
        <w:rPr>
          <w:rFonts w:ascii="Arial" w:hAnsi="Arial" w:cs="Arial"/>
          <w:sz w:val="20"/>
          <w:szCs w:val="20"/>
        </w:rPr>
        <w:t xml:space="preserve">The next regular meeting of the Finance Committee has been scheduled for </w:t>
      </w:r>
    </w:p>
    <w:p w14:paraId="052681F6" w14:textId="775E7EA5" w:rsidR="00895822" w:rsidRPr="009E7894" w:rsidRDefault="00895822" w:rsidP="00895822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9E7894">
        <w:rPr>
          <w:rFonts w:ascii="Arial" w:hAnsi="Arial" w:cs="Arial"/>
          <w:b/>
          <w:sz w:val="20"/>
          <w:szCs w:val="20"/>
        </w:rPr>
        <w:t xml:space="preserve">Tuesday, </w:t>
      </w:r>
      <w:r w:rsidR="0024148C">
        <w:rPr>
          <w:rFonts w:ascii="Arial" w:hAnsi="Arial" w:cs="Arial"/>
          <w:b/>
          <w:sz w:val="20"/>
          <w:szCs w:val="20"/>
        </w:rPr>
        <w:t>Novem</w:t>
      </w:r>
      <w:r w:rsidR="002C1EA0">
        <w:rPr>
          <w:rFonts w:ascii="Arial" w:hAnsi="Arial" w:cs="Arial"/>
          <w:b/>
          <w:sz w:val="20"/>
          <w:szCs w:val="20"/>
        </w:rPr>
        <w:t>ber</w:t>
      </w:r>
      <w:r w:rsidR="00B72E0E" w:rsidRPr="009E7894">
        <w:rPr>
          <w:rFonts w:ascii="Arial" w:hAnsi="Arial" w:cs="Arial"/>
          <w:b/>
          <w:sz w:val="20"/>
          <w:szCs w:val="20"/>
        </w:rPr>
        <w:t xml:space="preserve"> </w:t>
      </w:r>
      <w:r w:rsidR="0003157A">
        <w:rPr>
          <w:rFonts w:ascii="Arial" w:hAnsi="Arial" w:cs="Arial"/>
          <w:b/>
          <w:sz w:val="20"/>
          <w:szCs w:val="20"/>
        </w:rPr>
        <w:t>11</w:t>
      </w:r>
      <w:r w:rsidR="0003157A" w:rsidRPr="0003157A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9E7894">
        <w:rPr>
          <w:rFonts w:ascii="Arial" w:hAnsi="Arial" w:cs="Arial"/>
          <w:b/>
          <w:sz w:val="20"/>
          <w:szCs w:val="20"/>
        </w:rPr>
        <w:t>, 202</w:t>
      </w:r>
      <w:r w:rsidR="0075174B" w:rsidRPr="009E7894">
        <w:rPr>
          <w:rFonts w:ascii="Arial" w:hAnsi="Arial" w:cs="Arial"/>
          <w:b/>
          <w:sz w:val="20"/>
          <w:szCs w:val="20"/>
        </w:rPr>
        <w:t>5</w:t>
      </w:r>
      <w:r w:rsidRPr="009E7894">
        <w:rPr>
          <w:rFonts w:ascii="Arial" w:hAnsi="Arial" w:cs="Arial"/>
          <w:b/>
          <w:sz w:val="20"/>
          <w:szCs w:val="20"/>
        </w:rPr>
        <w:t>,</w:t>
      </w:r>
      <w:r w:rsidRPr="009E7894">
        <w:rPr>
          <w:rFonts w:ascii="Arial" w:hAnsi="Arial" w:cs="Arial"/>
          <w:sz w:val="20"/>
          <w:szCs w:val="20"/>
        </w:rPr>
        <w:t xml:space="preserve"> </w:t>
      </w:r>
      <w:r w:rsidRPr="009E7894">
        <w:rPr>
          <w:rFonts w:ascii="Arial" w:hAnsi="Arial" w:cs="Arial"/>
          <w:b/>
          <w:sz w:val="20"/>
          <w:szCs w:val="20"/>
        </w:rPr>
        <w:t>at 8:30 a.m.</w:t>
      </w:r>
    </w:p>
    <w:p w14:paraId="13FA6C56" w14:textId="77777777" w:rsidR="008972C3" w:rsidRPr="002D6EF0" w:rsidRDefault="008972C3" w:rsidP="006E6C01">
      <w:pPr>
        <w:pStyle w:val="Title"/>
        <w:ind w:left="720" w:firstLine="720"/>
        <w:rPr>
          <w:rFonts w:eastAsia="Arial" w:cs="Arial"/>
          <w:sz w:val="20"/>
        </w:rPr>
      </w:pPr>
    </w:p>
    <w:sectPr w:rsidR="008972C3" w:rsidRPr="002D6EF0" w:rsidSect="00E437C7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E533" w14:textId="77777777" w:rsidR="00642F08" w:rsidRDefault="00642F08" w:rsidP="003C0D57">
      <w:pPr>
        <w:spacing w:after="0" w:line="240" w:lineRule="auto"/>
      </w:pPr>
      <w:r>
        <w:separator/>
      </w:r>
    </w:p>
  </w:endnote>
  <w:endnote w:type="continuationSeparator" w:id="0">
    <w:p w14:paraId="030E6834" w14:textId="77777777" w:rsidR="00642F08" w:rsidRDefault="00642F08" w:rsidP="003C0D57">
      <w:pPr>
        <w:spacing w:after="0" w:line="240" w:lineRule="auto"/>
      </w:pPr>
      <w:r>
        <w:continuationSeparator/>
      </w:r>
    </w:p>
  </w:endnote>
  <w:endnote w:type="continuationNotice" w:id="1">
    <w:p w14:paraId="1A954CA3" w14:textId="77777777" w:rsidR="00642F08" w:rsidRDefault="00642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82F6" w14:textId="512018C1" w:rsidR="004C1F54" w:rsidRPr="000678D5" w:rsidRDefault="004C1F54" w:rsidP="004C1F54">
    <w:pPr>
      <w:rPr>
        <w:rFonts w:cs="Arial"/>
        <w:sz w:val="15"/>
        <w:szCs w:val="15"/>
      </w:rPr>
    </w:pPr>
    <w:r w:rsidRPr="000678D5">
      <w:rPr>
        <w:rFonts w:cs="Arial"/>
        <w:sz w:val="15"/>
        <w:szCs w:val="15"/>
      </w:rPr>
      <w:t xml:space="preserve">The SORTA Board of Trustees may go into Executive “Closed” Session under the Ohio Open Meetings Act: </w:t>
    </w:r>
  </w:p>
  <w:p w14:paraId="252AD2B6" w14:textId="77777777" w:rsidR="004C1F54" w:rsidRDefault="004C1F54" w:rsidP="004C1F54">
    <w:pPr>
      <w:rPr>
        <w:rFonts w:cs="Arial"/>
        <w:sz w:val="15"/>
        <w:szCs w:val="15"/>
      </w:rPr>
    </w:pPr>
    <w:r w:rsidRPr="000678D5">
      <w:rPr>
        <w:rFonts w:cs="Arial"/>
        <w:sz w:val="15"/>
        <w:szCs w:val="15"/>
      </w:rPr>
      <w:t>Section 121.22(G)(1) To consider appointment, employment, dismissal, discipline, promotion, demotion, or compensation of a public employee…;     Section 121.22(G)(2) To consider the purchase of property for public purposes….; Section 121.22(G)(3) Conferences with an attorney for the public body concerning disputes involving the public body that are the subject of pending or imminent court action; Section 121.22(G)(4) Preparing for, conducting, or reviewing negotiations or bargaining sessions with public employees…, Section 121.22(G)(5) Matters required to be kept confidential by federal law or regulations or stat statues; Section 121.22(G)(6) Details relative to the security arrangements and emergency response protocols for a public body or a public office; Section 121.22(G)(8) To consider confidential information related to the marketing plans, specific business strategy, production techniques, trade secrets…</w:t>
    </w:r>
  </w:p>
  <w:p w14:paraId="49658B4F" w14:textId="4C2F641A" w:rsidR="00907D00" w:rsidRDefault="00907D00">
    <w:pPr>
      <w:pStyle w:val="Footer"/>
    </w:pPr>
  </w:p>
  <w:p w14:paraId="3A6A2A7A" w14:textId="3A938BC3" w:rsidR="003C0D57" w:rsidRDefault="003C0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AF29" w14:textId="77777777" w:rsidR="00642F08" w:rsidRDefault="00642F08" w:rsidP="003C0D57">
      <w:pPr>
        <w:spacing w:after="0" w:line="240" w:lineRule="auto"/>
      </w:pPr>
      <w:r>
        <w:separator/>
      </w:r>
    </w:p>
  </w:footnote>
  <w:footnote w:type="continuationSeparator" w:id="0">
    <w:p w14:paraId="4B024DA1" w14:textId="77777777" w:rsidR="00642F08" w:rsidRDefault="00642F08" w:rsidP="003C0D57">
      <w:pPr>
        <w:spacing w:after="0" w:line="240" w:lineRule="auto"/>
      </w:pPr>
      <w:r>
        <w:continuationSeparator/>
      </w:r>
    </w:p>
  </w:footnote>
  <w:footnote w:type="continuationNotice" w:id="1">
    <w:p w14:paraId="7E03FDED" w14:textId="77777777" w:rsidR="00642F08" w:rsidRDefault="00642F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1109D"/>
    <w:multiLevelType w:val="hybridMultilevel"/>
    <w:tmpl w:val="794A723C"/>
    <w:lvl w:ilvl="0" w:tplc="4B5C7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254E"/>
    <w:multiLevelType w:val="hybridMultilevel"/>
    <w:tmpl w:val="399A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3C74"/>
    <w:multiLevelType w:val="hybridMultilevel"/>
    <w:tmpl w:val="4EA8015E"/>
    <w:lvl w:ilvl="0" w:tplc="9E1AFB9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7927322"/>
    <w:multiLevelType w:val="hybridMultilevel"/>
    <w:tmpl w:val="CD4A4E70"/>
    <w:lvl w:ilvl="0" w:tplc="2534AE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6596">
    <w:abstractNumId w:val="1"/>
  </w:num>
  <w:num w:numId="2" w16cid:durableId="1525509252">
    <w:abstractNumId w:val="0"/>
  </w:num>
  <w:num w:numId="3" w16cid:durableId="1516068962">
    <w:abstractNumId w:val="3"/>
  </w:num>
  <w:num w:numId="4" w16cid:durableId="1618639983">
    <w:abstractNumId w:val="2"/>
  </w:num>
  <w:num w:numId="5" w16cid:durableId="1085417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9"/>
    <w:rsid w:val="00003186"/>
    <w:rsid w:val="00007BF1"/>
    <w:rsid w:val="00010A21"/>
    <w:rsid w:val="00014570"/>
    <w:rsid w:val="00031073"/>
    <w:rsid w:val="000310A5"/>
    <w:rsid w:val="0003157A"/>
    <w:rsid w:val="00032327"/>
    <w:rsid w:val="0003355C"/>
    <w:rsid w:val="00033D45"/>
    <w:rsid w:val="00056788"/>
    <w:rsid w:val="00063EF1"/>
    <w:rsid w:val="00064FC9"/>
    <w:rsid w:val="00067A60"/>
    <w:rsid w:val="0008092D"/>
    <w:rsid w:val="000957E2"/>
    <w:rsid w:val="000A68BC"/>
    <w:rsid w:val="000C1FB0"/>
    <w:rsid w:val="000E1492"/>
    <w:rsid w:val="000E31B3"/>
    <w:rsid w:val="00120313"/>
    <w:rsid w:val="001256F7"/>
    <w:rsid w:val="00126152"/>
    <w:rsid w:val="00126F1B"/>
    <w:rsid w:val="001331FE"/>
    <w:rsid w:val="001407E7"/>
    <w:rsid w:val="00144490"/>
    <w:rsid w:val="00145399"/>
    <w:rsid w:val="00154B49"/>
    <w:rsid w:val="00157B48"/>
    <w:rsid w:val="00170A51"/>
    <w:rsid w:val="00172D83"/>
    <w:rsid w:val="001755FE"/>
    <w:rsid w:val="00175B15"/>
    <w:rsid w:val="00180403"/>
    <w:rsid w:val="0018186A"/>
    <w:rsid w:val="00190079"/>
    <w:rsid w:val="00193E13"/>
    <w:rsid w:val="001A3B2A"/>
    <w:rsid w:val="001A3CA5"/>
    <w:rsid w:val="001B0989"/>
    <w:rsid w:val="001D36F0"/>
    <w:rsid w:val="002011A9"/>
    <w:rsid w:val="00203B2C"/>
    <w:rsid w:val="00206AA4"/>
    <w:rsid w:val="00206AE9"/>
    <w:rsid w:val="00210B5C"/>
    <w:rsid w:val="002159AB"/>
    <w:rsid w:val="002227E6"/>
    <w:rsid w:val="002336BE"/>
    <w:rsid w:val="0023656F"/>
    <w:rsid w:val="0024148C"/>
    <w:rsid w:val="002556EA"/>
    <w:rsid w:val="002660F0"/>
    <w:rsid w:val="00271BC9"/>
    <w:rsid w:val="002814CE"/>
    <w:rsid w:val="00290B39"/>
    <w:rsid w:val="002941F7"/>
    <w:rsid w:val="002A4B14"/>
    <w:rsid w:val="002A61F9"/>
    <w:rsid w:val="002C1EA0"/>
    <w:rsid w:val="002C21D9"/>
    <w:rsid w:val="002C2BC9"/>
    <w:rsid w:val="002D6EF0"/>
    <w:rsid w:val="002E0581"/>
    <w:rsid w:val="002F08ED"/>
    <w:rsid w:val="002F0A48"/>
    <w:rsid w:val="002F2679"/>
    <w:rsid w:val="00313B40"/>
    <w:rsid w:val="003163A7"/>
    <w:rsid w:val="00322705"/>
    <w:rsid w:val="00327A00"/>
    <w:rsid w:val="00342064"/>
    <w:rsid w:val="00362891"/>
    <w:rsid w:val="003635A0"/>
    <w:rsid w:val="00377683"/>
    <w:rsid w:val="00381233"/>
    <w:rsid w:val="003876B7"/>
    <w:rsid w:val="003A1BDC"/>
    <w:rsid w:val="003B2AD4"/>
    <w:rsid w:val="003B2DB4"/>
    <w:rsid w:val="003C0D57"/>
    <w:rsid w:val="003C5836"/>
    <w:rsid w:val="003C6021"/>
    <w:rsid w:val="003D1393"/>
    <w:rsid w:val="003E572C"/>
    <w:rsid w:val="003F4E20"/>
    <w:rsid w:val="003F60FB"/>
    <w:rsid w:val="00423BF6"/>
    <w:rsid w:val="00427A69"/>
    <w:rsid w:val="00434808"/>
    <w:rsid w:val="00435D22"/>
    <w:rsid w:val="00442F22"/>
    <w:rsid w:val="00443D4B"/>
    <w:rsid w:val="00444166"/>
    <w:rsid w:val="004449CA"/>
    <w:rsid w:val="004478FC"/>
    <w:rsid w:val="0045362E"/>
    <w:rsid w:val="00454D14"/>
    <w:rsid w:val="00460AC3"/>
    <w:rsid w:val="00460EE1"/>
    <w:rsid w:val="00467D7D"/>
    <w:rsid w:val="00477B5D"/>
    <w:rsid w:val="004B67EF"/>
    <w:rsid w:val="004C1F54"/>
    <w:rsid w:val="004C25B5"/>
    <w:rsid w:val="004D7451"/>
    <w:rsid w:val="004D768C"/>
    <w:rsid w:val="004E1D50"/>
    <w:rsid w:val="004F3BC4"/>
    <w:rsid w:val="00501E59"/>
    <w:rsid w:val="005256F8"/>
    <w:rsid w:val="0053293F"/>
    <w:rsid w:val="005369DB"/>
    <w:rsid w:val="005511BB"/>
    <w:rsid w:val="0055266F"/>
    <w:rsid w:val="00555CBD"/>
    <w:rsid w:val="005572C0"/>
    <w:rsid w:val="0055791D"/>
    <w:rsid w:val="00561A23"/>
    <w:rsid w:val="00562145"/>
    <w:rsid w:val="005754EE"/>
    <w:rsid w:val="005770ED"/>
    <w:rsid w:val="00577C00"/>
    <w:rsid w:val="00584DFE"/>
    <w:rsid w:val="00587417"/>
    <w:rsid w:val="005B39E6"/>
    <w:rsid w:val="005C742E"/>
    <w:rsid w:val="005D4320"/>
    <w:rsid w:val="005E059A"/>
    <w:rsid w:val="005E7281"/>
    <w:rsid w:val="005F1357"/>
    <w:rsid w:val="005F61C4"/>
    <w:rsid w:val="00620711"/>
    <w:rsid w:val="0062706E"/>
    <w:rsid w:val="006305C5"/>
    <w:rsid w:val="00632C11"/>
    <w:rsid w:val="00637FC8"/>
    <w:rsid w:val="006402D1"/>
    <w:rsid w:val="00642F08"/>
    <w:rsid w:val="00652DA4"/>
    <w:rsid w:val="00653B01"/>
    <w:rsid w:val="00654E0D"/>
    <w:rsid w:val="006657C9"/>
    <w:rsid w:val="00672E08"/>
    <w:rsid w:val="00685229"/>
    <w:rsid w:val="006B2626"/>
    <w:rsid w:val="006C6B46"/>
    <w:rsid w:val="006C7674"/>
    <w:rsid w:val="006D5E2A"/>
    <w:rsid w:val="006E1626"/>
    <w:rsid w:val="006E49F8"/>
    <w:rsid w:val="006E62BD"/>
    <w:rsid w:val="006E6C01"/>
    <w:rsid w:val="006E7890"/>
    <w:rsid w:val="00711C31"/>
    <w:rsid w:val="00714437"/>
    <w:rsid w:val="00740DF0"/>
    <w:rsid w:val="0075174B"/>
    <w:rsid w:val="0076029B"/>
    <w:rsid w:val="00775276"/>
    <w:rsid w:val="007854EB"/>
    <w:rsid w:val="00787F87"/>
    <w:rsid w:val="00792F42"/>
    <w:rsid w:val="00795185"/>
    <w:rsid w:val="007B0A16"/>
    <w:rsid w:val="007B0E09"/>
    <w:rsid w:val="007C2541"/>
    <w:rsid w:val="007D007D"/>
    <w:rsid w:val="007D0637"/>
    <w:rsid w:val="007D2E25"/>
    <w:rsid w:val="007F4428"/>
    <w:rsid w:val="00802259"/>
    <w:rsid w:val="00802C10"/>
    <w:rsid w:val="0080554E"/>
    <w:rsid w:val="008331DD"/>
    <w:rsid w:val="00843BDB"/>
    <w:rsid w:val="00844D72"/>
    <w:rsid w:val="00861B1C"/>
    <w:rsid w:val="00862440"/>
    <w:rsid w:val="00867957"/>
    <w:rsid w:val="008701D4"/>
    <w:rsid w:val="008702DD"/>
    <w:rsid w:val="0088108D"/>
    <w:rsid w:val="00886F97"/>
    <w:rsid w:val="00895822"/>
    <w:rsid w:val="008972C3"/>
    <w:rsid w:val="008B4FBC"/>
    <w:rsid w:val="008B5719"/>
    <w:rsid w:val="008C7ECD"/>
    <w:rsid w:val="008E28EA"/>
    <w:rsid w:val="008F08EE"/>
    <w:rsid w:val="008F4BC5"/>
    <w:rsid w:val="00907D00"/>
    <w:rsid w:val="00911E30"/>
    <w:rsid w:val="009216C0"/>
    <w:rsid w:val="00926536"/>
    <w:rsid w:val="00937101"/>
    <w:rsid w:val="009376B9"/>
    <w:rsid w:val="00943FC5"/>
    <w:rsid w:val="0094569D"/>
    <w:rsid w:val="00954B34"/>
    <w:rsid w:val="00956907"/>
    <w:rsid w:val="00970D74"/>
    <w:rsid w:val="00973AF5"/>
    <w:rsid w:val="00974388"/>
    <w:rsid w:val="009752AA"/>
    <w:rsid w:val="00977204"/>
    <w:rsid w:val="0098687C"/>
    <w:rsid w:val="009949D1"/>
    <w:rsid w:val="0099674F"/>
    <w:rsid w:val="009B04D8"/>
    <w:rsid w:val="009C7AD2"/>
    <w:rsid w:val="009D5CF7"/>
    <w:rsid w:val="009E7894"/>
    <w:rsid w:val="009F35E6"/>
    <w:rsid w:val="009F56B3"/>
    <w:rsid w:val="00A0520F"/>
    <w:rsid w:val="00A05A39"/>
    <w:rsid w:val="00A10205"/>
    <w:rsid w:val="00A22756"/>
    <w:rsid w:val="00A474BB"/>
    <w:rsid w:val="00A5226C"/>
    <w:rsid w:val="00A5461A"/>
    <w:rsid w:val="00A75DFD"/>
    <w:rsid w:val="00A77594"/>
    <w:rsid w:val="00A81408"/>
    <w:rsid w:val="00A8545C"/>
    <w:rsid w:val="00A86D52"/>
    <w:rsid w:val="00AA5CDC"/>
    <w:rsid w:val="00AB6E5A"/>
    <w:rsid w:val="00AD0961"/>
    <w:rsid w:val="00AD5D52"/>
    <w:rsid w:val="00AD5DFE"/>
    <w:rsid w:val="00AE2514"/>
    <w:rsid w:val="00AF32C3"/>
    <w:rsid w:val="00AF4360"/>
    <w:rsid w:val="00AF750D"/>
    <w:rsid w:val="00B06E46"/>
    <w:rsid w:val="00B0786F"/>
    <w:rsid w:val="00B229BF"/>
    <w:rsid w:val="00B3143D"/>
    <w:rsid w:val="00B435CB"/>
    <w:rsid w:val="00B54C60"/>
    <w:rsid w:val="00B56AB3"/>
    <w:rsid w:val="00B624B0"/>
    <w:rsid w:val="00B663D5"/>
    <w:rsid w:val="00B72E0E"/>
    <w:rsid w:val="00B97CAC"/>
    <w:rsid w:val="00BA19E9"/>
    <w:rsid w:val="00BC520B"/>
    <w:rsid w:val="00BE1E0D"/>
    <w:rsid w:val="00BF42C8"/>
    <w:rsid w:val="00C0493B"/>
    <w:rsid w:val="00C05D03"/>
    <w:rsid w:val="00C23D00"/>
    <w:rsid w:val="00C2595F"/>
    <w:rsid w:val="00C25BB3"/>
    <w:rsid w:val="00C43885"/>
    <w:rsid w:val="00C457DC"/>
    <w:rsid w:val="00C6204D"/>
    <w:rsid w:val="00C67329"/>
    <w:rsid w:val="00C70277"/>
    <w:rsid w:val="00C76BF9"/>
    <w:rsid w:val="00C835FC"/>
    <w:rsid w:val="00C90250"/>
    <w:rsid w:val="00C922EE"/>
    <w:rsid w:val="00C93A20"/>
    <w:rsid w:val="00CA5847"/>
    <w:rsid w:val="00CA7D00"/>
    <w:rsid w:val="00CB2073"/>
    <w:rsid w:val="00CC19A7"/>
    <w:rsid w:val="00CC4DB5"/>
    <w:rsid w:val="00CC4EBB"/>
    <w:rsid w:val="00CE41F0"/>
    <w:rsid w:val="00CE7C94"/>
    <w:rsid w:val="00CF5652"/>
    <w:rsid w:val="00CF7FCE"/>
    <w:rsid w:val="00D00FEE"/>
    <w:rsid w:val="00D04BCA"/>
    <w:rsid w:val="00D07B5C"/>
    <w:rsid w:val="00D12FBE"/>
    <w:rsid w:val="00D13EFE"/>
    <w:rsid w:val="00D14047"/>
    <w:rsid w:val="00D17004"/>
    <w:rsid w:val="00D244DF"/>
    <w:rsid w:val="00D26F4A"/>
    <w:rsid w:val="00D329A9"/>
    <w:rsid w:val="00D4499B"/>
    <w:rsid w:val="00D63F22"/>
    <w:rsid w:val="00D74473"/>
    <w:rsid w:val="00D75A77"/>
    <w:rsid w:val="00DA3389"/>
    <w:rsid w:val="00DC3FF1"/>
    <w:rsid w:val="00DE0610"/>
    <w:rsid w:val="00DF66FC"/>
    <w:rsid w:val="00E141E0"/>
    <w:rsid w:val="00E40DEB"/>
    <w:rsid w:val="00E437C7"/>
    <w:rsid w:val="00E56A68"/>
    <w:rsid w:val="00E62743"/>
    <w:rsid w:val="00E64583"/>
    <w:rsid w:val="00E66139"/>
    <w:rsid w:val="00E709B7"/>
    <w:rsid w:val="00E86B62"/>
    <w:rsid w:val="00E9129E"/>
    <w:rsid w:val="00E9597C"/>
    <w:rsid w:val="00EA3D54"/>
    <w:rsid w:val="00EA425C"/>
    <w:rsid w:val="00EC342C"/>
    <w:rsid w:val="00EC541B"/>
    <w:rsid w:val="00ED60BD"/>
    <w:rsid w:val="00EE5F0F"/>
    <w:rsid w:val="00EF10BD"/>
    <w:rsid w:val="00F1595C"/>
    <w:rsid w:val="00F169BD"/>
    <w:rsid w:val="00F20C23"/>
    <w:rsid w:val="00F57AC6"/>
    <w:rsid w:val="00F6045F"/>
    <w:rsid w:val="00F6131E"/>
    <w:rsid w:val="00F634DF"/>
    <w:rsid w:val="00F642AD"/>
    <w:rsid w:val="00F70D13"/>
    <w:rsid w:val="00F741A5"/>
    <w:rsid w:val="00F82E2C"/>
    <w:rsid w:val="00F926F2"/>
    <w:rsid w:val="00FB159F"/>
    <w:rsid w:val="00FB593E"/>
    <w:rsid w:val="00FC5770"/>
    <w:rsid w:val="00FD136F"/>
    <w:rsid w:val="00FD4B1D"/>
    <w:rsid w:val="00FE4975"/>
    <w:rsid w:val="021DFA69"/>
    <w:rsid w:val="12D04D9F"/>
    <w:rsid w:val="1602918C"/>
    <w:rsid w:val="1E250566"/>
    <w:rsid w:val="2A1CAA34"/>
    <w:rsid w:val="35042D66"/>
    <w:rsid w:val="40AE8F94"/>
    <w:rsid w:val="43C90CE5"/>
    <w:rsid w:val="71D3830E"/>
    <w:rsid w:val="755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45003"/>
  <w15:chartTrackingRefBased/>
  <w15:docId w15:val="{867A4846-BBCB-4A39-9EAB-DB8782CB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6E6C01"/>
    <w:pPr>
      <w:keepNext/>
      <w:spacing w:after="0" w:line="240" w:lineRule="auto"/>
      <w:outlineLvl w:val="6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57"/>
  </w:style>
  <w:style w:type="paragraph" w:styleId="Footer">
    <w:name w:val="footer"/>
    <w:basedOn w:val="Normal"/>
    <w:link w:val="FooterChar"/>
    <w:uiPriority w:val="99"/>
    <w:unhideWhenUsed/>
    <w:rsid w:val="003C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57"/>
  </w:style>
  <w:style w:type="paragraph" w:styleId="NoSpacing">
    <w:name w:val="No Spacing"/>
    <w:uiPriority w:val="1"/>
    <w:qFormat/>
    <w:rsid w:val="002011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le">
    <w:name w:val="Title"/>
    <w:basedOn w:val="Normal"/>
    <w:link w:val="TitleChar"/>
    <w:qFormat/>
    <w:rsid w:val="00007BF1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007BF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07BF1"/>
    <w:pPr>
      <w:spacing w:after="0" w:line="240" w:lineRule="auto"/>
      <w:ind w:left="72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6E6C01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634e3-3484-4f9c-a4c2-f0eaf0b2e3ee" xsi:nil="true"/>
    <lcf76f155ced4ddcb4097134ff3c332f xmlns="adf42945-313f-404e-8888-b29adbe5d9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1A1700288AB44A6F8F733FB0692B4" ma:contentTypeVersion="16" ma:contentTypeDescription="Create a new document." ma:contentTypeScope="" ma:versionID="05e3727bc7a723c3a2c689a67d0610d5">
  <xsd:schema xmlns:xsd="http://www.w3.org/2001/XMLSchema" xmlns:xs="http://www.w3.org/2001/XMLSchema" xmlns:p="http://schemas.microsoft.com/office/2006/metadata/properties" xmlns:ns2="adf42945-313f-404e-8888-b29adbe5d9de" xmlns:ns3="ba8634e3-3484-4f9c-a4c2-f0eaf0b2e3ee" targetNamespace="http://schemas.microsoft.com/office/2006/metadata/properties" ma:root="true" ma:fieldsID="38831b597d0c6ce3c100b03416a4850d" ns2:_="" ns3:_="">
    <xsd:import namespace="adf42945-313f-404e-8888-b29adbe5d9de"/>
    <xsd:import namespace="ba8634e3-3484-4f9c-a4c2-f0eaf0b2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42945-313f-404e-8888-b29adbe5d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34e3-3484-4f9c-a4c2-f0eaf0b2e3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ed4fd-279b-4dc2-b0bc-5d55da701b5e}" ma:internalName="TaxCatchAll" ma:showField="CatchAllData" ma:web="ba8634e3-3484-4f9c-a4c2-f0eaf0b2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767E2-CF26-452E-B2EB-518CD29DD174}">
  <ds:schemaRefs>
    <ds:schemaRef ds:uri="http://schemas.microsoft.com/office/2006/metadata/properties"/>
    <ds:schemaRef ds:uri="http://schemas.microsoft.com/office/infopath/2007/PartnerControls"/>
    <ds:schemaRef ds:uri="ba8634e3-3484-4f9c-a4c2-f0eaf0b2e3ee"/>
    <ds:schemaRef ds:uri="adf42945-313f-404e-8888-b29adbe5d9de"/>
  </ds:schemaRefs>
</ds:datastoreItem>
</file>

<file path=customXml/itemProps2.xml><?xml version="1.0" encoding="utf-8"?>
<ds:datastoreItem xmlns:ds="http://schemas.openxmlformats.org/officeDocument/2006/customXml" ds:itemID="{1A690907-DCFC-4A21-8956-811F1F478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42945-313f-404e-8888-b29adbe5d9de"/>
    <ds:schemaRef ds:uri="ba8634e3-3484-4f9c-a4c2-f0eaf0b2e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D65F2-4268-4BBD-ABCB-ABB346E24E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688</Characters>
  <Application>Microsoft Office Word</Application>
  <DocSecurity>0</DocSecurity>
  <Lines>32</Lines>
  <Paragraphs>29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Krusling</dc:creator>
  <cp:keywords/>
  <dc:description/>
  <cp:lastModifiedBy>Natalie Krusling</cp:lastModifiedBy>
  <cp:revision>14</cp:revision>
  <cp:lastPrinted>2024-10-30T14:18:00Z</cp:lastPrinted>
  <dcterms:created xsi:type="dcterms:W3CDTF">2025-09-25T17:18:00Z</dcterms:created>
  <dcterms:modified xsi:type="dcterms:W3CDTF">2025-10-10T13:02:00Z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0x0101007081A1700288AB44A6F8F733FB0692B4</vt:lpwstr>
  </property>
  <property fmtid="{D5CDD505-2E9C-101B-9397-08002B2CF9AE}" pid="3" name="MediaServiceImageTags">
    <vt:lpwstr/>
  </property>
</Properties>
</file>